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4B7D73">
        <w:rPr>
          <w:b/>
          <w:sz w:val="36"/>
          <w:szCs w:val="36"/>
        </w:rPr>
        <w:t>154</w:t>
      </w:r>
      <w:bookmarkStart w:id="0" w:name="_GoBack"/>
      <w:bookmarkEnd w:id="0"/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r w:rsidR="002F12A5">
        <w:rPr>
          <w:b/>
          <w:szCs w:val="28"/>
        </w:rPr>
        <w:t xml:space="preserve">Барабань О.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r w:rsidR="002F12A5">
        <w:rPr>
          <w:szCs w:val="28"/>
        </w:rPr>
        <w:t>Барабань Олега Борисовича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м. Городок вул</w:t>
      </w:r>
      <w:r w:rsidR="006B0923">
        <w:rPr>
          <w:szCs w:val="28"/>
        </w:rPr>
        <w:t xml:space="preserve">. </w:t>
      </w:r>
      <w:proofErr w:type="spellStart"/>
      <w:r w:rsidR="006B0923">
        <w:rPr>
          <w:szCs w:val="28"/>
        </w:rPr>
        <w:t>Підгай</w:t>
      </w:r>
      <w:proofErr w:type="spellEnd"/>
      <w:r w:rsidR="006B0923">
        <w:rPr>
          <w:szCs w:val="28"/>
        </w:rPr>
        <w:t xml:space="preserve">, 45,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6B0923">
        <w:t>Барабаня</w:t>
      </w:r>
      <w:proofErr w:type="spellEnd"/>
      <w:r w:rsidR="006B0923">
        <w:t xml:space="preserve"> Олега Борисовича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6B0923">
        <w:t>4</w:t>
      </w:r>
      <w:r w:rsidR="008344AB">
        <w:t xml:space="preserve"> </w:t>
      </w:r>
      <w:r w:rsidR="00202933">
        <w:t>ос</w:t>
      </w:r>
      <w:r w:rsidR="006B0923">
        <w:t>і</w:t>
      </w:r>
      <w:r w:rsidR="00202933">
        <w:t>б</w:t>
      </w:r>
      <w:r w:rsidR="00FC60F5">
        <w:t>:</w:t>
      </w:r>
    </w:p>
    <w:p w:rsidR="00FC60F5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>Барабань Олег Борисович, 22.04.1977</w:t>
      </w:r>
      <w:r w:rsidR="00FC60F5">
        <w:t xml:space="preserve"> </w:t>
      </w:r>
      <w:proofErr w:type="spellStart"/>
      <w:r w:rsidR="00FC60F5">
        <w:t>р.н</w:t>
      </w:r>
      <w:proofErr w:type="spellEnd"/>
      <w:r w:rsidR="00FC60F5">
        <w:t>.</w:t>
      </w:r>
    </w:p>
    <w:p w:rsidR="006B0923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Богдана </w:t>
      </w:r>
      <w:proofErr w:type="spellStart"/>
      <w:r>
        <w:t>Зенонівна</w:t>
      </w:r>
      <w:proofErr w:type="spellEnd"/>
      <w:r>
        <w:t xml:space="preserve">, 27.01.1980 </w:t>
      </w:r>
      <w:proofErr w:type="spellStart"/>
      <w:r>
        <w:t>р.н</w:t>
      </w:r>
      <w:proofErr w:type="spellEnd"/>
      <w:r>
        <w:t>., дружина;</w:t>
      </w:r>
    </w:p>
    <w:p w:rsidR="006B0923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Вікторія Олегівна, 19.02.2002 </w:t>
      </w:r>
      <w:proofErr w:type="spellStart"/>
      <w:r>
        <w:t>р.н</w:t>
      </w:r>
      <w:proofErr w:type="spellEnd"/>
      <w:r>
        <w:t>. дочка;</w:t>
      </w:r>
    </w:p>
    <w:p w:rsidR="006B0923" w:rsidRPr="002E3AC7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Ірина Олегівна, 19.07.2007 </w:t>
      </w:r>
      <w:proofErr w:type="spellStart"/>
      <w:r>
        <w:t>р.н</w:t>
      </w:r>
      <w:proofErr w:type="spellEnd"/>
      <w:r>
        <w:t>., дочка.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6B0923">
        <w:rPr>
          <w:lang w:val="ru-RU"/>
        </w:rPr>
        <w:t>6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6B0923">
        <w:t>50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58FEC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22159E6-645D-4A00-9C03-1CFD4774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2023-05-15T12:39:00Z</cp:lastPrinted>
  <dcterms:created xsi:type="dcterms:W3CDTF">2023-05-15T11:29:00Z</dcterms:created>
  <dcterms:modified xsi:type="dcterms:W3CDTF">2023-05-24T08:51:00Z</dcterms:modified>
</cp:coreProperties>
</file>